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standalone="yes"?>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w:body><w:p><w:pPr/><w:r><w:rPr/><w:t xml:space="preserve">XRC 1200 SPLINE®

Break the mold, break records!

For those always striving to improve, the XRC 1200 SPLINE is your ticket to the top step. Experience enhanced acceleration & fine-tuned agility to take the lead of the pack. A cutting-edge technique for maximum carbon layer compression yields our lightest MTB rims yet. Both wheels are laced with 24 DT revolite spokes. With a lighter rim in front for increased agility and the back wheel featuring our lightest MTB hub, it’s our ultimate Cross Country wheelset. The XRC 1200 SPLINE breaks the mold of your favorite Cross Country setup. Now it’s your turn to break records.</w:t></w:r></w:p><w:sectPr><w:pgSz w:orient="portrait" w:w="11905.511811023622" w:h="16837.79527559055"/><w:pgMar w:top="1440" w:right="1440" w:bottom="1440" w:left="1440" w:header="720" w:footer="720" w:gutter="0"/><w:cols w:num="1" w:space="720"/></w:sectPr></w:body></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2025-04-07T10:29:02+00:00</dcterms:created>
  <dcterms:modified xsi:type="dcterms:W3CDTF">2025-04-07T10:29:02+00:00</dcterms:modified>
</cp:coreProperties>
</file>

<file path=docProps/custom.xml><?xml version="1.0" encoding="utf-8"?>
<Properties xmlns="http://schemas.openxmlformats.org/officeDocument/2006/custom-properties" xmlns:vt="http://schemas.openxmlformats.org/officeDocument/2006/docPropsVTypes"/>
</file>