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8545" w14:textId="7913C95F" w:rsidR="0010272D" w:rsidRPr="00B20FD7" w:rsidRDefault="00AA73F2" w:rsidP="00B20FD7">
      <w:proofErr w:type="spellStart"/>
      <w:r w:rsidRPr="00B20FD7">
        <w:t>Used</w:t>
      </w:r>
      <w:proofErr w:type="spellEnd"/>
      <w:r w:rsidRPr="00B20FD7">
        <w:t xml:space="preserve"> in</w:t>
      </w:r>
    </w:p>
    <w:p w14:paraId="37F45825" w14:textId="64A358C9" w:rsidR="009337B6" w:rsidRPr="00B20FD7" w:rsidRDefault="00142CE1" w:rsidP="00B20FD7">
      <w:r w:rsidRPr="00B20FD7">
        <w:t>RATCHET DEG</w:t>
      </w:r>
    </w:p>
    <w:p w14:paraId="6A3A8C4A" w14:textId="4F0B1E42" w:rsidR="001B480A" w:rsidRPr="00B20FD7" w:rsidRDefault="001B480A" w:rsidP="00B20FD7">
      <w:r w:rsidRPr="00B20FD7">
        <w:t xml:space="preserve">The </w:t>
      </w:r>
      <w:r w:rsidR="00475F48" w:rsidRPr="00B20FD7">
        <w:t xml:space="preserve">patent </w:t>
      </w:r>
      <w:proofErr w:type="spellStart"/>
      <w:r w:rsidR="00475F48" w:rsidRPr="00B20FD7">
        <w:t>pending</w:t>
      </w:r>
      <w:proofErr w:type="spellEnd"/>
      <w:r w:rsidR="00475F48" w:rsidRPr="00B20FD7">
        <w:t xml:space="preserve"> </w:t>
      </w:r>
      <w:proofErr w:type="spellStart"/>
      <w:r w:rsidRPr="00B20FD7">
        <w:t>Ratchet</w:t>
      </w:r>
      <w:proofErr w:type="spellEnd"/>
      <w:r w:rsidRPr="00B20FD7">
        <w:t xml:space="preserve"> DEG </w:t>
      </w:r>
      <w:proofErr w:type="spellStart"/>
      <w:r w:rsidR="00036EAB" w:rsidRPr="00B20FD7">
        <w:t>system</w:t>
      </w:r>
      <w:proofErr w:type="spellEnd"/>
      <w:r w:rsidRPr="00B20FD7">
        <w:t xml:space="preserve"> </w:t>
      </w:r>
      <w:proofErr w:type="spellStart"/>
      <w:r w:rsidRPr="00B20FD7">
        <w:t>has</w:t>
      </w:r>
      <w:proofErr w:type="spellEnd"/>
      <w:r w:rsidRPr="00B20FD7">
        <w:t xml:space="preserve"> </w:t>
      </w:r>
      <w:proofErr w:type="spellStart"/>
      <w:r w:rsidRPr="00B20FD7">
        <w:t>been</w:t>
      </w:r>
      <w:proofErr w:type="spellEnd"/>
      <w:r w:rsidRPr="00B20FD7">
        <w:t xml:space="preserve"> </w:t>
      </w:r>
      <w:proofErr w:type="spellStart"/>
      <w:r w:rsidRPr="00B20FD7">
        <w:t>designed</w:t>
      </w:r>
      <w:proofErr w:type="spellEnd"/>
      <w:r w:rsidRPr="00B20FD7">
        <w:t xml:space="preserve"> </w:t>
      </w:r>
      <w:proofErr w:type="spellStart"/>
      <w:r w:rsidRPr="00B20FD7">
        <w:t>to</w:t>
      </w:r>
      <w:proofErr w:type="spellEnd"/>
      <w:r w:rsidRPr="00B20FD7">
        <w:t xml:space="preserve"> </w:t>
      </w:r>
      <w:proofErr w:type="spellStart"/>
      <w:r w:rsidRPr="00B20FD7">
        <w:t>deliver</w:t>
      </w:r>
      <w:proofErr w:type="spellEnd"/>
      <w:r w:rsidRPr="00B20FD7">
        <w:t xml:space="preserve"> a </w:t>
      </w:r>
      <w:proofErr w:type="spellStart"/>
      <w:r w:rsidRPr="00B20FD7">
        <w:t>small</w:t>
      </w:r>
      <w:proofErr w:type="spellEnd"/>
      <w:r w:rsidRPr="00B20FD7">
        <w:t xml:space="preserve"> </w:t>
      </w:r>
      <w:proofErr w:type="spellStart"/>
      <w:r w:rsidRPr="00B20FD7">
        <w:t>engagement</w:t>
      </w:r>
      <w:proofErr w:type="spellEnd"/>
      <w:r w:rsidRPr="00B20FD7">
        <w:t xml:space="preserve"> angle </w:t>
      </w:r>
      <w:proofErr w:type="spellStart"/>
      <w:r w:rsidRPr="00B20FD7">
        <w:t>while</w:t>
      </w:r>
      <w:proofErr w:type="spellEnd"/>
      <w:r w:rsidRPr="00B20FD7">
        <w:t xml:space="preserve"> </w:t>
      </w:r>
      <w:proofErr w:type="spellStart"/>
      <w:r w:rsidRPr="00B20FD7">
        <w:t>maintaining</w:t>
      </w:r>
      <w:proofErr w:type="spellEnd"/>
      <w:r w:rsidRPr="00B20FD7">
        <w:t xml:space="preserve"> a high </w:t>
      </w:r>
      <w:proofErr w:type="spellStart"/>
      <w:r w:rsidRPr="00B20FD7">
        <w:t>reliability</w:t>
      </w:r>
      <w:proofErr w:type="spellEnd"/>
      <w:r w:rsidRPr="00B20FD7">
        <w:t xml:space="preserve">. </w:t>
      </w:r>
    </w:p>
    <w:p w14:paraId="16A6BBA4" w14:textId="552E0111" w:rsidR="009337B6" w:rsidRPr="00B20FD7" w:rsidRDefault="00973D8A" w:rsidP="00B20FD7">
      <w:proofErr w:type="spellStart"/>
      <w:r w:rsidRPr="00B20FD7">
        <w:t>Freehub</w:t>
      </w:r>
      <w:proofErr w:type="spellEnd"/>
      <w:r w:rsidRPr="00B20FD7">
        <w:t xml:space="preserve"> </w:t>
      </w:r>
      <w:proofErr w:type="spellStart"/>
      <w:r w:rsidR="00036EAB" w:rsidRPr="00B20FD7">
        <w:t>system</w:t>
      </w:r>
      <w:proofErr w:type="spellEnd"/>
    </w:p>
    <w:p w14:paraId="2FA4BAA9" w14:textId="77777777" w:rsidR="00973D8A" w:rsidRPr="00B20FD7" w:rsidRDefault="00973D8A" w:rsidP="00B20FD7">
      <w:proofErr w:type="spellStart"/>
      <w:r w:rsidRPr="00B20FD7">
        <w:t>Ratchet</w:t>
      </w:r>
      <w:proofErr w:type="spellEnd"/>
      <w:r w:rsidRPr="00B20FD7">
        <w:t xml:space="preserve"> DEG</w:t>
      </w:r>
    </w:p>
    <w:p w14:paraId="535AC9AE" w14:textId="67B2EDC7" w:rsidR="00DF65EA" w:rsidRPr="00B20FD7" w:rsidRDefault="00DF65EA" w:rsidP="00B20FD7">
      <w:r w:rsidRPr="00B20FD7">
        <w:t xml:space="preserve">The </w:t>
      </w:r>
      <w:proofErr w:type="spellStart"/>
      <w:r w:rsidRPr="00B20FD7">
        <w:t>Ra</w:t>
      </w:r>
      <w:r w:rsidR="006601DF" w:rsidRPr="00B20FD7">
        <w:t>tchet</w:t>
      </w:r>
      <w:proofErr w:type="spellEnd"/>
      <w:r w:rsidR="006601DF" w:rsidRPr="00B20FD7">
        <w:t xml:space="preserve"> DEG </w:t>
      </w:r>
      <w:proofErr w:type="spellStart"/>
      <w:r w:rsidR="00036EAB" w:rsidRPr="00B20FD7">
        <w:t>system</w:t>
      </w:r>
      <w:proofErr w:type="spellEnd"/>
      <w:r w:rsidR="00020268" w:rsidRPr="00B20FD7">
        <w:t xml:space="preserve"> </w:t>
      </w:r>
      <w:proofErr w:type="spellStart"/>
      <w:r w:rsidR="006601DF" w:rsidRPr="00B20FD7">
        <w:t>uses</w:t>
      </w:r>
      <w:proofErr w:type="spellEnd"/>
      <w:r w:rsidR="006601DF" w:rsidRPr="00B20FD7">
        <w:t xml:space="preserve"> </w:t>
      </w:r>
      <w:r w:rsidR="00DD27B5" w:rsidRPr="00B20FD7">
        <w:t xml:space="preserve">a </w:t>
      </w:r>
      <w:proofErr w:type="spellStart"/>
      <w:r w:rsidR="00DD27B5" w:rsidRPr="00B20FD7">
        <w:t>similar</w:t>
      </w:r>
      <w:proofErr w:type="spellEnd"/>
      <w:r w:rsidR="00DD27B5" w:rsidRPr="00B20FD7">
        <w:t xml:space="preserve"> </w:t>
      </w:r>
      <w:proofErr w:type="spellStart"/>
      <w:r w:rsidR="006601DF" w:rsidRPr="00B20FD7">
        <w:t>principle</w:t>
      </w:r>
      <w:proofErr w:type="spellEnd"/>
      <w:r w:rsidR="006601DF" w:rsidRPr="00B20FD7">
        <w:t xml:space="preserve"> </w:t>
      </w:r>
      <w:proofErr w:type="spellStart"/>
      <w:r w:rsidR="006601DF" w:rsidRPr="00B20FD7">
        <w:t>as</w:t>
      </w:r>
      <w:proofErr w:type="spellEnd"/>
      <w:r w:rsidR="006601DF" w:rsidRPr="00B20FD7">
        <w:t xml:space="preserve"> </w:t>
      </w:r>
      <w:proofErr w:type="spellStart"/>
      <w:r w:rsidR="006601DF" w:rsidRPr="00B20FD7">
        <w:t>the</w:t>
      </w:r>
      <w:proofErr w:type="spellEnd"/>
      <w:r w:rsidR="006601DF" w:rsidRPr="00B20FD7">
        <w:t xml:space="preserve"> </w:t>
      </w:r>
      <w:r w:rsidR="00C9474A" w:rsidRPr="00B20FD7">
        <w:t xml:space="preserve">classic </w:t>
      </w:r>
      <w:proofErr w:type="spellStart"/>
      <w:r w:rsidR="006601DF" w:rsidRPr="00B20FD7">
        <w:t>Ratchet</w:t>
      </w:r>
      <w:proofErr w:type="spellEnd"/>
      <w:r w:rsidR="006601DF" w:rsidRPr="00B20FD7">
        <w:t xml:space="preserve"> </w:t>
      </w:r>
      <w:proofErr w:type="spellStart"/>
      <w:r w:rsidR="00036EAB" w:rsidRPr="00B20FD7">
        <w:t>system</w:t>
      </w:r>
      <w:proofErr w:type="spellEnd"/>
      <w:r w:rsidR="00036EAB" w:rsidRPr="00B20FD7">
        <w:t xml:space="preserve"> </w:t>
      </w:r>
      <w:r w:rsidR="006601DF" w:rsidRPr="00B20FD7">
        <w:t xml:space="preserve">but </w:t>
      </w:r>
      <w:proofErr w:type="spellStart"/>
      <w:r w:rsidR="006601DF" w:rsidRPr="00B20FD7">
        <w:t>each</w:t>
      </w:r>
      <w:proofErr w:type="spellEnd"/>
      <w:r w:rsidR="006601DF" w:rsidRPr="00B20FD7">
        <w:t xml:space="preserve"> </w:t>
      </w:r>
      <w:proofErr w:type="spellStart"/>
      <w:r w:rsidR="002D4849" w:rsidRPr="00B20FD7">
        <w:t>component</w:t>
      </w:r>
      <w:proofErr w:type="spellEnd"/>
      <w:r w:rsidR="002D4849" w:rsidRPr="00B20FD7">
        <w:t xml:space="preserve"> </w:t>
      </w:r>
      <w:proofErr w:type="spellStart"/>
      <w:r w:rsidR="002D4849" w:rsidRPr="00B20FD7">
        <w:t>has</w:t>
      </w:r>
      <w:proofErr w:type="spellEnd"/>
      <w:r w:rsidR="002D4849" w:rsidRPr="00B20FD7">
        <w:t xml:space="preserve"> an </w:t>
      </w:r>
      <w:proofErr w:type="spellStart"/>
      <w:r w:rsidR="002D4849" w:rsidRPr="00B20FD7">
        <w:t>optimized</w:t>
      </w:r>
      <w:proofErr w:type="spellEnd"/>
      <w:r w:rsidR="002D4849" w:rsidRPr="00B20FD7">
        <w:t xml:space="preserve"> </w:t>
      </w:r>
      <w:proofErr w:type="spellStart"/>
      <w:r w:rsidR="002D4849" w:rsidRPr="00B20FD7">
        <w:t>size</w:t>
      </w:r>
      <w:proofErr w:type="spellEnd"/>
      <w:r w:rsidR="00714348" w:rsidRPr="00B20FD7">
        <w:t xml:space="preserve"> </w:t>
      </w:r>
      <w:proofErr w:type="spellStart"/>
      <w:r w:rsidR="00714348" w:rsidRPr="00B20FD7">
        <w:t>because</w:t>
      </w:r>
      <w:proofErr w:type="spellEnd"/>
      <w:r w:rsidR="00714348" w:rsidRPr="00B20FD7">
        <w:t xml:space="preserve"> </w:t>
      </w:r>
      <w:proofErr w:type="spellStart"/>
      <w:r w:rsidR="00714348" w:rsidRPr="00B20FD7">
        <w:t>of</w:t>
      </w:r>
      <w:proofErr w:type="spellEnd"/>
      <w:r w:rsidR="00714348" w:rsidRPr="00B20FD7">
        <w:t xml:space="preserve"> </w:t>
      </w:r>
      <w:proofErr w:type="spellStart"/>
      <w:r w:rsidR="00714348" w:rsidRPr="00B20FD7">
        <w:t>the</w:t>
      </w:r>
      <w:proofErr w:type="spellEnd"/>
      <w:r w:rsidR="00714348" w:rsidRPr="00B20FD7">
        <w:t xml:space="preserve"> </w:t>
      </w:r>
      <w:proofErr w:type="spellStart"/>
      <w:r w:rsidR="00714348" w:rsidRPr="00B20FD7">
        <w:t>bigger</w:t>
      </w:r>
      <w:proofErr w:type="spellEnd"/>
      <w:r w:rsidR="00714348" w:rsidRPr="00B20FD7">
        <w:t xml:space="preserve"> 90 </w:t>
      </w:r>
      <w:proofErr w:type="spellStart"/>
      <w:r w:rsidR="00714348" w:rsidRPr="00B20FD7">
        <w:t>t</w:t>
      </w:r>
      <w:r w:rsidR="009931F0" w:rsidRPr="00B20FD7">
        <w:t>oo</w:t>
      </w:r>
      <w:r w:rsidR="00714348" w:rsidRPr="00B20FD7">
        <w:t>th</w:t>
      </w:r>
      <w:proofErr w:type="spellEnd"/>
      <w:r w:rsidR="00714348" w:rsidRPr="00B20FD7">
        <w:t xml:space="preserve"> </w:t>
      </w:r>
      <w:proofErr w:type="spellStart"/>
      <w:r w:rsidR="00714348" w:rsidRPr="00B20FD7">
        <w:t>ratchets</w:t>
      </w:r>
      <w:proofErr w:type="spellEnd"/>
      <w:r w:rsidR="00714348" w:rsidRPr="00B20FD7">
        <w:t>.</w:t>
      </w:r>
    </w:p>
    <w:p w14:paraId="739ED13B" w14:textId="51930B9F" w:rsidR="009337B6" w:rsidRPr="00B20FD7" w:rsidRDefault="00973D8A" w:rsidP="00B20FD7">
      <w:proofErr w:type="spellStart"/>
      <w:r w:rsidRPr="00B20FD7">
        <w:t>Freehub</w:t>
      </w:r>
      <w:proofErr w:type="spellEnd"/>
      <w:r w:rsidRPr="00B20FD7">
        <w:t xml:space="preserve"> </w:t>
      </w:r>
      <w:proofErr w:type="spellStart"/>
      <w:r w:rsidRPr="00B20FD7">
        <w:t>bodies</w:t>
      </w:r>
      <w:proofErr w:type="spellEnd"/>
    </w:p>
    <w:p w14:paraId="266F7419" w14:textId="77777777" w:rsidR="00973D8A" w:rsidRPr="00B20FD7" w:rsidRDefault="00973D8A" w:rsidP="00B20FD7">
      <w:proofErr w:type="spellStart"/>
      <w:r w:rsidRPr="00B20FD7">
        <w:t>Ratchet</w:t>
      </w:r>
      <w:proofErr w:type="spellEnd"/>
      <w:r w:rsidRPr="00B20FD7">
        <w:t xml:space="preserve"> DEG</w:t>
      </w:r>
    </w:p>
    <w:p w14:paraId="60B4AFE0" w14:textId="7F11DB0C" w:rsidR="002218F8" w:rsidRPr="00B20FD7" w:rsidRDefault="002218F8" w:rsidP="00B20FD7">
      <w:r w:rsidRPr="00B20FD7">
        <w:t xml:space="preserve">The </w:t>
      </w:r>
      <w:proofErr w:type="spellStart"/>
      <w:r w:rsidRPr="00B20FD7">
        <w:t>Ratchet</w:t>
      </w:r>
      <w:proofErr w:type="spellEnd"/>
      <w:r w:rsidRPr="00B20FD7">
        <w:t xml:space="preserve"> DEG </w:t>
      </w:r>
      <w:proofErr w:type="spellStart"/>
      <w:r w:rsidRPr="00B20FD7">
        <w:t>freehub</w:t>
      </w:r>
      <w:proofErr w:type="spellEnd"/>
      <w:r w:rsidRPr="00B20FD7">
        <w:t xml:space="preserve"> </w:t>
      </w:r>
      <w:proofErr w:type="spellStart"/>
      <w:r w:rsidRPr="00B20FD7">
        <w:t>bodies</w:t>
      </w:r>
      <w:proofErr w:type="spellEnd"/>
      <w:r w:rsidRPr="00B20FD7">
        <w:t xml:space="preserve"> </w:t>
      </w:r>
      <w:proofErr w:type="spellStart"/>
      <w:r w:rsidR="005238F0" w:rsidRPr="00B20FD7">
        <w:t>have</w:t>
      </w:r>
      <w:proofErr w:type="spellEnd"/>
      <w:r w:rsidR="005238F0" w:rsidRPr="00B20FD7">
        <w:t xml:space="preserve"> a </w:t>
      </w:r>
      <w:proofErr w:type="spellStart"/>
      <w:r w:rsidR="005238F0" w:rsidRPr="00B20FD7">
        <w:t>bigger</w:t>
      </w:r>
      <w:proofErr w:type="spellEnd"/>
      <w:r w:rsidR="005238F0" w:rsidRPr="00B20FD7">
        <w:t xml:space="preserve"> </w:t>
      </w:r>
      <w:proofErr w:type="spellStart"/>
      <w:r w:rsidR="005238F0" w:rsidRPr="00B20FD7">
        <w:t>diameter</w:t>
      </w:r>
      <w:proofErr w:type="spellEnd"/>
      <w:r w:rsidR="005238F0" w:rsidRPr="00B20FD7">
        <w:t xml:space="preserve"> at </w:t>
      </w:r>
      <w:proofErr w:type="spellStart"/>
      <w:r w:rsidR="005238F0" w:rsidRPr="00B20FD7">
        <w:t>their</w:t>
      </w:r>
      <w:proofErr w:type="spellEnd"/>
      <w:r w:rsidR="005238F0" w:rsidRPr="00B20FD7">
        <w:t xml:space="preserve"> </w:t>
      </w:r>
      <w:proofErr w:type="spellStart"/>
      <w:r w:rsidR="5AFA722E" w:rsidRPr="00B20FD7">
        <w:t>r</w:t>
      </w:r>
      <w:r w:rsidR="005238F0" w:rsidRPr="00B20FD7">
        <w:t>atchet</w:t>
      </w:r>
      <w:proofErr w:type="spellEnd"/>
      <w:r w:rsidR="005238F0" w:rsidRPr="00B20FD7">
        <w:t xml:space="preserve"> interface </w:t>
      </w:r>
      <w:proofErr w:type="spellStart"/>
      <w:r w:rsidR="005238F0" w:rsidRPr="00B20FD7">
        <w:t>to</w:t>
      </w:r>
      <w:proofErr w:type="spellEnd"/>
      <w:r w:rsidR="005238F0" w:rsidRPr="00B20FD7">
        <w:t xml:space="preserve"> </w:t>
      </w:r>
      <w:proofErr w:type="spellStart"/>
      <w:r w:rsidR="005238F0" w:rsidRPr="00B20FD7">
        <w:t>suit</w:t>
      </w:r>
      <w:proofErr w:type="spellEnd"/>
      <w:r w:rsidR="005238F0" w:rsidRPr="00B20FD7">
        <w:t xml:space="preserve"> </w:t>
      </w:r>
      <w:proofErr w:type="spellStart"/>
      <w:r w:rsidR="005238F0" w:rsidRPr="00B20FD7">
        <w:t>the</w:t>
      </w:r>
      <w:proofErr w:type="spellEnd"/>
      <w:r w:rsidR="005238F0" w:rsidRPr="00B20FD7">
        <w:t xml:space="preserve"> </w:t>
      </w:r>
      <w:proofErr w:type="spellStart"/>
      <w:r w:rsidR="0030401A" w:rsidRPr="00B20FD7">
        <w:t>size</w:t>
      </w:r>
      <w:proofErr w:type="spellEnd"/>
      <w:r w:rsidR="0030401A" w:rsidRPr="00B20FD7">
        <w:t xml:space="preserve"> </w:t>
      </w:r>
      <w:proofErr w:type="spellStart"/>
      <w:r w:rsidR="0030401A" w:rsidRPr="00B20FD7">
        <w:t>optimized</w:t>
      </w:r>
      <w:proofErr w:type="spellEnd"/>
      <w:r w:rsidR="005238F0" w:rsidRPr="00B20FD7">
        <w:t xml:space="preserve"> </w:t>
      </w:r>
      <w:r w:rsidR="0030401A" w:rsidRPr="00B20FD7">
        <w:t xml:space="preserve">DEG </w:t>
      </w:r>
      <w:proofErr w:type="spellStart"/>
      <w:r w:rsidR="005238F0" w:rsidRPr="00B20FD7">
        <w:t>ratchets</w:t>
      </w:r>
      <w:proofErr w:type="spellEnd"/>
      <w:r w:rsidR="00794746" w:rsidRPr="00B20FD7">
        <w:t xml:space="preserve"> and </w:t>
      </w:r>
      <w:proofErr w:type="spellStart"/>
      <w:r w:rsidR="00794746" w:rsidRPr="00B20FD7">
        <w:t>are</w:t>
      </w:r>
      <w:proofErr w:type="spellEnd"/>
      <w:r w:rsidR="00794746" w:rsidRPr="00B20FD7">
        <w:t xml:space="preserve"> </w:t>
      </w:r>
      <w:proofErr w:type="spellStart"/>
      <w:r w:rsidR="00794746" w:rsidRPr="00B20FD7">
        <w:t>therefore</w:t>
      </w:r>
      <w:proofErr w:type="spellEnd"/>
      <w:r w:rsidR="00794746" w:rsidRPr="00B20FD7">
        <w:t xml:space="preserve"> </w:t>
      </w:r>
      <w:proofErr w:type="spellStart"/>
      <w:r w:rsidR="00794746" w:rsidRPr="00B20FD7">
        <w:t>compatible</w:t>
      </w:r>
      <w:proofErr w:type="spellEnd"/>
      <w:r w:rsidR="00794746" w:rsidRPr="00B20FD7">
        <w:t xml:space="preserve"> </w:t>
      </w:r>
      <w:proofErr w:type="spellStart"/>
      <w:r w:rsidR="00794746" w:rsidRPr="00B20FD7">
        <w:t>only</w:t>
      </w:r>
      <w:proofErr w:type="spellEnd"/>
      <w:r w:rsidR="00794746" w:rsidRPr="00B20FD7">
        <w:t xml:space="preserve"> </w:t>
      </w:r>
      <w:proofErr w:type="spellStart"/>
      <w:r w:rsidR="00794746" w:rsidRPr="00B20FD7">
        <w:t>with</w:t>
      </w:r>
      <w:proofErr w:type="spellEnd"/>
      <w:r w:rsidR="00794746" w:rsidRPr="00B20FD7">
        <w:t xml:space="preserve"> </w:t>
      </w:r>
      <w:proofErr w:type="spellStart"/>
      <w:r w:rsidR="00794746" w:rsidRPr="00B20FD7">
        <w:t>Ratchet</w:t>
      </w:r>
      <w:proofErr w:type="spellEnd"/>
      <w:r w:rsidR="00794746" w:rsidRPr="00B20FD7">
        <w:t xml:space="preserve"> DE</w:t>
      </w:r>
      <w:r w:rsidR="00523838" w:rsidRPr="00B20FD7">
        <w:t>G</w:t>
      </w:r>
      <w:r w:rsidR="00794746" w:rsidRPr="00B20FD7">
        <w:t xml:space="preserve"> </w:t>
      </w:r>
      <w:proofErr w:type="spellStart"/>
      <w:r w:rsidR="00794746" w:rsidRPr="00B20FD7">
        <w:t>equipped</w:t>
      </w:r>
      <w:proofErr w:type="spellEnd"/>
      <w:r w:rsidR="00794746" w:rsidRPr="00B20FD7">
        <w:t xml:space="preserve"> hubs.</w:t>
      </w:r>
      <w:r w:rsidR="00523838" w:rsidRPr="00B20FD7">
        <w:t xml:space="preserve"> </w:t>
      </w:r>
      <w:r w:rsidR="00584460" w:rsidRPr="00B20FD7">
        <w:t xml:space="preserve">The </w:t>
      </w:r>
      <w:proofErr w:type="spellStart"/>
      <w:r w:rsidR="00584460" w:rsidRPr="00B20FD7">
        <w:t>seal</w:t>
      </w:r>
      <w:proofErr w:type="spellEnd"/>
      <w:r w:rsidR="00584460" w:rsidRPr="00B20FD7">
        <w:t xml:space="preserve"> </w:t>
      </w:r>
      <w:proofErr w:type="spellStart"/>
      <w:r w:rsidR="00584460" w:rsidRPr="00B20FD7">
        <w:t>is</w:t>
      </w:r>
      <w:proofErr w:type="spellEnd"/>
      <w:r w:rsidR="00584460" w:rsidRPr="00B20FD7">
        <w:t xml:space="preserve"> </w:t>
      </w:r>
      <w:proofErr w:type="spellStart"/>
      <w:r w:rsidR="00584460" w:rsidRPr="00B20FD7">
        <w:t>located</w:t>
      </w:r>
      <w:proofErr w:type="spellEnd"/>
      <w:r w:rsidR="00584460" w:rsidRPr="00B20FD7">
        <w:t xml:space="preserve"> on </w:t>
      </w:r>
      <w:proofErr w:type="spellStart"/>
      <w:r w:rsidR="00584460" w:rsidRPr="00B20FD7">
        <w:t>the</w:t>
      </w:r>
      <w:proofErr w:type="spellEnd"/>
      <w:r w:rsidR="00584460" w:rsidRPr="00B20FD7">
        <w:t xml:space="preserve"> </w:t>
      </w:r>
      <w:proofErr w:type="spellStart"/>
      <w:r w:rsidR="00584460" w:rsidRPr="00B20FD7">
        <w:t>freehub</w:t>
      </w:r>
      <w:proofErr w:type="spellEnd"/>
      <w:r w:rsidR="00584460" w:rsidRPr="00B20FD7">
        <w:t>.</w:t>
      </w:r>
    </w:p>
    <w:p w14:paraId="59924F87" w14:textId="25C49ED5" w:rsidR="00031AD1" w:rsidRPr="00B20FD7" w:rsidRDefault="00031AD1" w:rsidP="00B20FD7"/>
    <w:p w14:paraId="00FAE4BE" w14:textId="6A1C450F" w:rsidR="009337B6" w:rsidRPr="00B20FD7" w:rsidRDefault="00973D8A" w:rsidP="00B20FD7">
      <w:proofErr w:type="spellStart"/>
      <w:r w:rsidRPr="00B20FD7">
        <w:t>Bearing</w:t>
      </w:r>
      <w:proofErr w:type="spellEnd"/>
      <w:r w:rsidRPr="00B20FD7">
        <w:t xml:space="preserve"> </w:t>
      </w:r>
      <w:proofErr w:type="spellStart"/>
      <w:r w:rsidRPr="00B20FD7">
        <w:t>distances</w:t>
      </w:r>
      <w:proofErr w:type="spellEnd"/>
    </w:p>
    <w:p w14:paraId="785021C6" w14:textId="06E859F9" w:rsidR="00973D8A" w:rsidRPr="00B20FD7" w:rsidRDefault="00BA27BD" w:rsidP="00B20FD7">
      <w:r w:rsidRPr="00B20FD7">
        <w:t>RATCHET DEG</w:t>
      </w:r>
    </w:p>
    <w:p w14:paraId="5B533696" w14:textId="08778966" w:rsidR="00B97AD3" w:rsidRPr="00B20FD7" w:rsidRDefault="00616AFB" w:rsidP="00B20FD7">
      <w:proofErr w:type="spellStart"/>
      <w:r w:rsidRPr="00B20FD7">
        <w:t>With</w:t>
      </w:r>
      <w:proofErr w:type="spellEnd"/>
      <w:r w:rsidRPr="00B20FD7">
        <w:t xml:space="preserve"> a </w:t>
      </w:r>
      <w:r w:rsidR="001460BD" w:rsidRPr="00B20FD7">
        <w:t xml:space="preserve">larger </w:t>
      </w:r>
      <w:proofErr w:type="spellStart"/>
      <w:r w:rsidR="001460BD" w:rsidRPr="00B20FD7">
        <w:t>bearing</w:t>
      </w:r>
      <w:proofErr w:type="spellEnd"/>
      <w:r w:rsidR="001460BD" w:rsidRPr="00B20FD7">
        <w:t xml:space="preserve"> </w:t>
      </w:r>
      <w:proofErr w:type="spellStart"/>
      <w:r w:rsidR="001460BD" w:rsidRPr="00B20FD7">
        <w:t>distance</w:t>
      </w:r>
      <w:proofErr w:type="spellEnd"/>
      <w:r w:rsidR="001460BD" w:rsidRPr="00B20FD7">
        <w:t xml:space="preserve"> </w:t>
      </w:r>
      <w:proofErr w:type="spellStart"/>
      <w:r w:rsidR="001460BD" w:rsidRPr="00B20FD7">
        <w:t>than</w:t>
      </w:r>
      <w:proofErr w:type="spellEnd"/>
      <w:r w:rsidR="001460BD" w:rsidRPr="00B20FD7">
        <w:t xml:space="preserve"> </w:t>
      </w:r>
      <w:proofErr w:type="spellStart"/>
      <w:r w:rsidR="001460BD" w:rsidRPr="00B20FD7">
        <w:t>the</w:t>
      </w:r>
      <w:proofErr w:type="spellEnd"/>
      <w:r w:rsidR="001460BD" w:rsidRPr="00B20FD7">
        <w:t xml:space="preserve"> classic </w:t>
      </w:r>
      <w:proofErr w:type="spellStart"/>
      <w:r w:rsidR="001460BD" w:rsidRPr="00B20FD7">
        <w:t>Ratchet</w:t>
      </w:r>
      <w:proofErr w:type="spellEnd"/>
      <w:r w:rsidR="001460BD" w:rsidRPr="00B20FD7">
        <w:t xml:space="preserve"> </w:t>
      </w:r>
      <w:proofErr w:type="spellStart"/>
      <w:r w:rsidR="00036EAB" w:rsidRPr="00B20FD7">
        <w:t>system</w:t>
      </w:r>
      <w:proofErr w:type="spellEnd"/>
      <w:r w:rsidR="001460BD" w:rsidRPr="00B20FD7">
        <w:t xml:space="preserve">, </w:t>
      </w:r>
      <w:proofErr w:type="spellStart"/>
      <w:r w:rsidR="001460BD" w:rsidRPr="00B20FD7">
        <w:t>the</w:t>
      </w:r>
      <w:proofErr w:type="spellEnd"/>
      <w:r w:rsidR="001460BD" w:rsidRPr="00B20FD7">
        <w:t xml:space="preserve"> </w:t>
      </w:r>
      <w:proofErr w:type="spellStart"/>
      <w:r w:rsidR="001460BD" w:rsidRPr="00B20FD7">
        <w:t>Ratchet</w:t>
      </w:r>
      <w:proofErr w:type="spellEnd"/>
      <w:r w:rsidR="001460BD" w:rsidRPr="00B20FD7">
        <w:t xml:space="preserve"> DEG </w:t>
      </w:r>
      <w:proofErr w:type="spellStart"/>
      <w:r w:rsidR="00036EAB" w:rsidRPr="00B20FD7">
        <w:t>system</w:t>
      </w:r>
      <w:proofErr w:type="spellEnd"/>
      <w:r w:rsidR="00036EAB" w:rsidRPr="00B20FD7">
        <w:t xml:space="preserve"> </w:t>
      </w:r>
      <w:proofErr w:type="spellStart"/>
      <w:r w:rsidR="00FF349B" w:rsidRPr="00B20FD7">
        <w:t>has</w:t>
      </w:r>
      <w:proofErr w:type="spellEnd"/>
      <w:r w:rsidR="00FF349B" w:rsidRPr="00B20FD7">
        <w:t xml:space="preserve"> </w:t>
      </w:r>
      <w:proofErr w:type="spellStart"/>
      <w:r w:rsidR="00FF349B" w:rsidRPr="00B20FD7">
        <w:t>the</w:t>
      </w:r>
      <w:proofErr w:type="spellEnd"/>
      <w:r w:rsidR="00FF349B" w:rsidRPr="00B20FD7">
        <w:t xml:space="preserve"> </w:t>
      </w:r>
      <w:proofErr w:type="spellStart"/>
      <w:r w:rsidR="00FF349B" w:rsidRPr="00B20FD7">
        <w:t>drive</w:t>
      </w:r>
      <w:proofErr w:type="spellEnd"/>
      <w:r w:rsidR="00FF349B" w:rsidRPr="00B20FD7">
        <w:t xml:space="preserve"> </w:t>
      </w:r>
      <w:proofErr w:type="spellStart"/>
      <w:r w:rsidR="00FF349B" w:rsidRPr="00B20FD7">
        <w:t>side</w:t>
      </w:r>
      <w:proofErr w:type="spellEnd"/>
      <w:r w:rsidR="00FF349B" w:rsidRPr="00B20FD7">
        <w:t xml:space="preserve"> </w:t>
      </w:r>
      <w:proofErr w:type="spellStart"/>
      <w:r w:rsidR="00FF349B" w:rsidRPr="00B20FD7">
        <w:t>bearing</w:t>
      </w:r>
      <w:proofErr w:type="spellEnd"/>
      <w:r w:rsidR="00FF349B" w:rsidRPr="00B20FD7">
        <w:t xml:space="preserve"> </w:t>
      </w:r>
      <w:proofErr w:type="spellStart"/>
      <w:r w:rsidR="00FF349B" w:rsidRPr="00B20FD7">
        <w:t>placed</w:t>
      </w:r>
      <w:proofErr w:type="spellEnd"/>
      <w:r w:rsidR="00FF349B" w:rsidRPr="00B20FD7">
        <w:t xml:space="preserve"> </w:t>
      </w:r>
      <w:proofErr w:type="spellStart"/>
      <w:r w:rsidR="00FF349B" w:rsidRPr="00B20FD7">
        <w:t>next</w:t>
      </w:r>
      <w:proofErr w:type="spellEnd"/>
      <w:r w:rsidR="00FF349B" w:rsidRPr="00B20FD7">
        <w:t xml:space="preserve"> </w:t>
      </w:r>
      <w:proofErr w:type="spellStart"/>
      <w:r w:rsidR="00FF349B" w:rsidRPr="00B20FD7">
        <w:t>to</w:t>
      </w:r>
      <w:proofErr w:type="spellEnd"/>
      <w:r w:rsidR="00FF349B" w:rsidRPr="00B20FD7">
        <w:t xml:space="preserve"> </w:t>
      </w:r>
      <w:proofErr w:type="spellStart"/>
      <w:r w:rsidR="00FF349B" w:rsidRPr="00B20FD7">
        <w:t>the</w:t>
      </w:r>
      <w:proofErr w:type="spellEnd"/>
      <w:r w:rsidR="00FF349B" w:rsidRPr="00B20FD7">
        <w:t xml:space="preserve"> </w:t>
      </w:r>
      <w:proofErr w:type="spellStart"/>
      <w:r w:rsidR="00FF349B" w:rsidRPr="00B20FD7">
        <w:t>threaded</w:t>
      </w:r>
      <w:proofErr w:type="spellEnd"/>
      <w:r w:rsidR="00FF349B" w:rsidRPr="00B20FD7">
        <w:t xml:space="preserve"> rin</w:t>
      </w:r>
      <w:r w:rsidR="00273020" w:rsidRPr="00B20FD7">
        <w:t>g</w:t>
      </w:r>
      <w:r w:rsidR="0090233D" w:rsidRPr="00B20FD7">
        <w:t xml:space="preserve"> </w:t>
      </w:r>
      <w:proofErr w:type="spellStart"/>
      <w:r w:rsidR="0090233D" w:rsidRPr="00B20FD7">
        <w:t>unlike</w:t>
      </w:r>
      <w:proofErr w:type="spellEnd"/>
      <w:r w:rsidR="0090233D" w:rsidRPr="00B20FD7">
        <w:t xml:space="preserve"> </w:t>
      </w:r>
      <w:proofErr w:type="spellStart"/>
      <w:r w:rsidR="0090233D" w:rsidRPr="00B20FD7">
        <w:t>the</w:t>
      </w:r>
      <w:proofErr w:type="spellEnd"/>
      <w:r w:rsidR="0090233D" w:rsidRPr="00B20FD7">
        <w:t xml:space="preserve"> </w:t>
      </w:r>
      <w:proofErr w:type="spellStart"/>
      <w:r w:rsidR="0090233D" w:rsidRPr="00B20FD7">
        <w:t>Ratchet</w:t>
      </w:r>
      <w:proofErr w:type="spellEnd"/>
      <w:r w:rsidR="0090233D" w:rsidRPr="00B20FD7">
        <w:t xml:space="preserve"> EXP</w:t>
      </w:r>
      <w:r w:rsidR="005774DE" w:rsidRPr="00B20FD7">
        <w:t xml:space="preserve"> </w:t>
      </w:r>
      <w:proofErr w:type="spellStart"/>
      <w:r w:rsidR="005774DE" w:rsidRPr="00B20FD7">
        <w:t>with</w:t>
      </w:r>
      <w:proofErr w:type="spellEnd"/>
      <w:r w:rsidR="005774DE" w:rsidRPr="00B20FD7">
        <w:t xml:space="preserve"> </w:t>
      </w:r>
      <w:proofErr w:type="spellStart"/>
      <w:r w:rsidR="005774DE" w:rsidRPr="00B20FD7">
        <w:t>its</w:t>
      </w:r>
      <w:proofErr w:type="spellEnd"/>
      <w:r w:rsidR="00CC2EC8" w:rsidRPr="00B20FD7">
        <w:t xml:space="preserve"> </w:t>
      </w:r>
      <w:proofErr w:type="spellStart"/>
      <w:r w:rsidR="00CC2EC8" w:rsidRPr="00B20FD7">
        <w:t>integrated</w:t>
      </w:r>
      <w:proofErr w:type="spellEnd"/>
      <w:r w:rsidR="00CC2EC8" w:rsidRPr="00B20FD7">
        <w:t xml:space="preserve"> </w:t>
      </w:r>
      <w:proofErr w:type="spellStart"/>
      <w:r w:rsidR="00CC2EC8" w:rsidRPr="00B20FD7">
        <w:t>bearing</w:t>
      </w:r>
      <w:proofErr w:type="spellEnd"/>
      <w:r w:rsidR="00CC2EC8" w:rsidRPr="00B20FD7">
        <w:t xml:space="preserve"> in </w:t>
      </w:r>
      <w:proofErr w:type="spellStart"/>
      <w:r w:rsidR="00CC2EC8" w:rsidRPr="00B20FD7">
        <w:t>the</w:t>
      </w:r>
      <w:proofErr w:type="spellEnd"/>
      <w:r w:rsidR="00CC2EC8" w:rsidRPr="00B20FD7">
        <w:t xml:space="preserve"> </w:t>
      </w:r>
      <w:proofErr w:type="spellStart"/>
      <w:r w:rsidR="00CC2EC8" w:rsidRPr="00B20FD7">
        <w:t>threaded</w:t>
      </w:r>
      <w:proofErr w:type="spellEnd"/>
      <w:r w:rsidR="00CC2EC8" w:rsidRPr="00B20FD7">
        <w:t xml:space="preserve"> </w:t>
      </w:r>
      <w:proofErr w:type="spellStart"/>
      <w:r w:rsidR="00CC2EC8" w:rsidRPr="00B20FD7">
        <w:t>ring</w:t>
      </w:r>
      <w:proofErr w:type="spellEnd"/>
      <w:r w:rsidR="0090233D" w:rsidRPr="00B20FD7">
        <w:t xml:space="preserve">. </w:t>
      </w:r>
      <w:r w:rsidR="00B97AD3" w:rsidRPr="00B20FD7">
        <w:t xml:space="preserve">The innovative </w:t>
      </w:r>
      <w:proofErr w:type="spellStart"/>
      <w:r w:rsidR="00B97AD3" w:rsidRPr="00B20FD7">
        <w:t>construction</w:t>
      </w:r>
      <w:proofErr w:type="spellEnd"/>
      <w:r w:rsidR="00B97AD3" w:rsidRPr="00B20FD7">
        <w:t xml:space="preserve"> </w:t>
      </w:r>
      <w:proofErr w:type="spellStart"/>
      <w:r w:rsidR="00B97AD3" w:rsidRPr="00B20FD7">
        <w:t>of</w:t>
      </w:r>
      <w:proofErr w:type="spellEnd"/>
      <w:r w:rsidR="00B97AD3" w:rsidRPr="00B20FD7">
        <w:t xml:space="preserve"> </w:t>
      </w:r>
      <w:proofErr w:type="spellStart"/>
      <w:r w:rsidR="00B97AD3" w:rsidRPr="00B20FD7">
        <w:t>the</w:t>
      </w:r>
      <w:proofErr w:type="spellEnd"/>
      <w:r w:rsidR="00B97AD3" w:rsidRPr="00B20FD7">
        <w:t xml:space="preserve"> </w:t>
      </w:r>
      <w:proofErr w:type="spellStart"/>
      <w:r w:rsidR="00A75065" w:rsidRPr="00B20FD7">
        <w:t>Ratchet</w:t>
      </w:r>
      <w:proofErr w:type="spellEnd"/>
      <w:r w:rsidR="00A75065" w:rsidRPr="00B20FD7">
        <w:t xml:space="preserve"> </w:t>
      </w:r>
      <w:r w:rsidR="00B97AD3" w:rsidRPr="00B20FD7">
        <w:t xml:space="preserve">DEG hub </w:t>
      </w:r>
      <w:proofErr w:type="spellStart"/>
      <w:r w:rsidR="00B97AD3" w:rsidRPr="00B20FD7">
        <w:t>allows</w:t>
      </w:r>
      <w:proofErr w:type="spellEnd"/>
      <w:r w:rsidR="00B97AD3" w:rsidRPr="00B20FD7">
        <w:t xml:space="preserve"> </w:t>
      </w:r>
      <w:proofErr w:type="spellStart"/>
      <w:r w:rsidR="00B97AD3" w:rsidRPr="00B20FD7">
        <w:t>bearing</w:t>
      </w:r>
      <w:proofErr w:type="spellEnd"/>
      <w:r w:rsidR="00B97AD3" w:rsidRPr="00B20FD7">
        <w:t xml:space="preserve"> </w:t>
      </w:r>
      <w:proofErr w:type="spellStart"/>
      <w:r w:rsidR="00B97AD3" w:rsidRPr="00B20FD7">
        <w:t>replacement</w:t>
      </w:r>
      <w:proofErr w:type="spellEnd"/>
      <w:r w:rsidR="00B97AD3" w:rsidRPr="00B20FD7">
        <w:t xml:space="preserve"> </w:t>
      </w:r>
      <w:proofErr w:type="spellStart"/>
      <w:r w:rsidR="00B97AD3" w:rsidRPr="00B20FD7">
        <w:t>without</w:t>
      </w:r>
      <w:proofErr w:type="spellEnd"/>
      <w:r w:rsidR="00B97AD3" w:rsidRPr="00B20FD7">
        <w:t xml:space="preserve"> </w:t>
      </w:r>
      <w:proofErr w:type="spellStart"/>
      <w:r w:rsidR="00B97AD3" w:rsidRPr="00B20FD7">
        <w:t>special</w:t>
      </w:r>
      <w:proofErr w:type="spellEnd"/>
      <w:r w:rsidR="00B97AD3" w:rsidRPr="00B20FD7">
        <w:t xml:space="preserve"> </w:t>
      </w:r>
      <w:proofErr w:type="spellStart"/>
      <w:r w:rsidR="00B97AD3" w:rsidRPr="00B20FD7">
        <w:t>tools</w:t>
      </w:r>
      <w:proofErr w:type="spellEnd"/>
      <w:r w:rsidR="009C1EE7" w:rsidRPr="00B20FD7">
        <w:t xml:space="preserve">, </w:t>
      </w:r>
      <w:proofErr w:type="spellStart"/>
      <w:r w:rsidR="009C1EE7" w:rsidRPr="00B20FD7">
        <w:t>as</w:t>
      </w:r>
      <w:proofErr w:type="spellEnd"/>
      <w:r w:rsidR="009C1EE7" w:rsidRPr="00B20FD7">
        <w:t xml:space="preserve"> </w:t>
      </w:r>
      <w:proofErr w:type="spellStart"/>
      <w:r w:rsidR="009C1EE7" w:rsidRPr="00B20FD7">
        <w:t>the</w:t>
      </w:r>
      <w:proofErr w:type="spellEnd"/>
      <w:r w:rsidR="009C1EE7" w:rsidRPr="00B20FD7">
        <w:t xml:space="preserve"> </w:t>
      </w:r>
      <w:proofErr w:type="spellStart"/>
      <w:r w:rsidR="009C1EE7" w:rsidRPr="00B20FD7">
        <w:t>threaded</w:t>
      </w:r>
      <w:proofErr w:type="spellEnd"/>
      <w:r w:rsidR="009C1EE7" w:rsidRPr="00B20FD7">
        <w:t xml:space="preserve"> ring </w:t>
      </w:r>
      <w:proofErr w:type="spellStart"/>
      <w:r w:rsidR="009C1EE7" w:rsidRPr="00B20FD7">
        <w:t>does</w:t>
      </w:r>
      <w:proofErr w:type="spellEnd"/>
      <w:r w:rsidR="009C1EE7" w:rsidRPr="00B20FD7">
        <w:t xml:space="preserve"> not </w:t>
      </w:r>
      <w:proofErr w:type="spellStart"/>
      <w:r w:rsidR="00725BFB" w:rsidRPr="00B20FD7">
        <w:t>have</w:t>
      </w:r>
      <w:proofErr w:type="spellEnd"/>
      <w:r w:rsidR="00725BFB" w:rsidRPr="00B20FD7">
        <w:t xml:space="preserve"> </w:t>
      </w:r>
      <w:proofErr w:type="spellStart"/>
      <w:r w:rsidR="00725BFB" w:rsidRPr="00B20FD7">
        <w:t>to</w:t>
      </w:r>
      <w:proofErr w:type="spellEnd"/>
      <w:r w:rsidR="00725BFB" w:rsidRPr="00B20FD7">
        <w:t xml:space="preserve"> </w:t>
      </w:r>
      <w:proofErr w:type="spellStart"/>
      <w:r w:rsidR="00725BFB" w:rsidRPr="00B20FD7">
        <w:t>be</w:t>
      </w:r>
      <w:proofErr w:type="spellEnd"/>
      <w:r w:rsidR="00725BFB" w:rsidRPr="00B20FD7">
        <w:t xml:space="preserve"> </w:t>
      </w:r>
      <w:proofErr w:type="spellStart"/>
      <w:r w:rsidR="00725BFB" w:rsidRPr="00B20FD7">
        <w:t>removed</w:t>
      </w:r>
      <w:proofErr w:type="spellEnd"/>
      <w:r w:rsidR="00B97AD3" w:rsidRPr="00B20FD7">
        <w:t>.</w:t>
      </w:r>
    </w:p>
    <w:p w14:paraId="01FACE84" w14:textId="31C295C9" w:rsidR="009337B6" w:rsidRPr="00B20FD7" w:rsidRDefault="00973D8A" w:rsidP="00B20FD7">
      <w:r w:rsidRPr="00B20FD7">
        <w:t>Engagement</w:t>
      </w:r>
    </w:p>
    <w:p w14:paraId="57F5B7A8" w14:textId="77777777" w:rsidR="00973D8A" w:rsidRPr="00B20FD7" w:rsidRDefault="00973D8A" w:rsidP="00B20FD7">
      <w:proofErr w:type="spellStart"/>
      <w:r w:rsidRPr="00B20FD7">
        <w:t>Ratchet</w:t>
      </w:r>
      <w:proofErr w:type="spellEnd"/>
      <w:r w:rsidRPr="00B20FD7">
        <w:t xml:space="preserve"> DEG</w:t>
      </w:r>
    </w:p>
    <w:p w14:paraId="54EEC27A" w14:textId="6A2EDC57" w:rsidR="009337B6" w:rsidRPr="00B20FD7" w:rsidRDefault="0040413E" w:rsidP="00B20FD7">
      <w:r w:rsidRPr="00B20FD7">
        <w:t xml:space="preserve">The </w:t>
      </w:r>
      <w:proofErr w:type="spellStart"/>
      <w:r w:rsidRPr="00B20FD7">
        <w:t>Ratchet</w:t>
      </w:r>
      <w:proofErr w:type="spellEnd"/>
      <w:r w:rsidRPr="00B20FD7">
        <w:t xml:space="preserve"> DEG </w:t>
      </w:r>
      <w:proofErr w:type="spellStart"/>
      <w:r w:rsidR="00036EAB" w:rsidRPr="00B20FD7">
        <w:t>system</w:t>
      </w:r>
      <w:proofErr w:type="spellEnd"/>
      <w:r w:rsidRPr="00B20FD7">
        <w:t xml:space="preserve"> and </w:t>
      </w:r>
      <w:proofErr w:type="spellStart"/>
      <w:r w:rsidRPr="00B20FD7">
        <w:t>the</w:t>
      </w:r>
      <w:proofErr w:type="spellEnd"/>
      <w:r w:rsidRPr="00B20FD7">
        <w:t xml:space="preserve"> </w:t>
      </w:r>
      <w:proofErr w:type="spellStart"/>
      <w:r w:rsidRPr="00B20FD7">
        <w:t>new</w:t>
      </w:r>
      <w:proofErr w:type="spellEnd"/>
      <w:r w:rsidRPr="00B20FD7">
        <w:t xml:space="preserve"> hub </w:t>
      </w:r>
      <w:proofErr w:type="spellStart"/>
      <w:r w:rsidRPr="00B20FD7">
        <w:t>body</w:t>
      </w:r>
      <w:proofErr w:type="spellEnd"/>
      <w:r w:rsidRPr="00B20FD7">
        <w:t xml:space="preserve"> </w:t>
      </w:r>
      <w:proofErr w:type="spellStart"/>
      <w:r w:rsidRPr="00B20FD7">
        <w:t>now</w:t>
      </w:r>
      <w:proofErr w:type="spellEnd"/>
      <w:r w:rsidRPr="00B20FD7">
        <w:t xml:space="preserve"> </w:t>
      </w:r>
      <w:proofErr w:type="spellStart"/>
      <w:r w:rsidRPr="00B20FD7">
        <w:t>allow</w:t>
      </w:r>
      <w:proofErr w:type="spellEnd"/>
      <w:r w:rsidRPr="00B20FD7">
        <w:t xml:space="preserve"> </w:t>
      </w:r>
      <w:proofErr w:type="spellStart"/>
      <w:r w:rsidRPr="00B20FD7">
        <w:t>installation</w:t>
      </w:r>
      <w:proofErr w:type="spellEnd"/>
      <w:r w:rsidRPr="00B20FD7">
        <w:t xml:space="preserve"> </w:t>
      </w:r>
      <w:proofErr w:type="spellStart"/>
      <w:r w:rsidRPr="00B20FD7">
        <w:t>of</w:t>
      </w:r>
      <w:proofErr w:type="spellEnd"/>
      <w:r w:rsidRPr="00B20FD7">
        <w:t xml:space="preserve"> </w:t>
      </w:r>
      <w:proofErr w:type="spellStart"/>
      <w:r w:rsidRPr="00B20FD7">
        <w:t>size</w:t>
      </w:r>
      <w:proofErr w:type="spellEnd"/>
      <w:r w:rsidRPr="00B20FD7">
        <w:t xml:space="preserve"> </w:t>
      </w:r>
      <w:proofErr w:type="spellStart"/>
      <w:r w:rsidRPr="00B20FD7">
        <w:t>optimized</w:t>
      </w:r>
      <w:proofErr w:type="spellEnd"/>
      <w:r w:rsidRPr="00B20FD7">
        <w:t xml:space="preserve"> 90-tooth </w:t>
      </w:r>
      <w:proofErr w:type="spellStart"/>
      <w:r w:rsidR="00E12520" w:rsidRPr="00B20FD7">
        <w:t>steel</w:t>
      </w:r>
      <w:proofErr w:type="spellEnd"/>
      <w:r w:rsidR="00E12520" w:rsidRPr="00B20FD7">
        <w:t xml:space="preserve"> </w:t>
      </w:r>
      <w:proofErr w:type="spellStart"/>
      <w:r w:rsidRPr="00B20FD7">
        <w:t>ratchets</w:t>
      </w:r>
      <w:proofErr w:type="spellEnd"/>
      <w:r w:rsidR="002E18C8" w:rsidRPr="00B20FD7">
        <w:t xml:space="preserve"> </w:t>
      </w:r>
      <w:proofErr w:type="spellStart"/>
      <w:r w:rsidR="002E18C8" w:rsidRPr="00B20FD7">
        <w:t>delivering</w:t>
      </w:r>
      <w:proofErr w:type="spellEnd"/>
      <w:r w:rsidR="002E18C8" w:rsidRPr="00B20FD7">
        <w:t xml:space="preserve"> an </w:t>
      </w:r>
      <w:proofErr w:type="spellStart"/>
      <w:r w:rsidR="002E18C8" w:rsidRPr="00B20FD7">
        <w:t>engagement</w:t>
      </w:r>
      <w:proofErr w:type="spellEnd"/>
      <w:r w:rsidR="002E18C8" w:rsidRPr="00B20FD7">
        <w:t xml:space="preserve"> angle </w:t>
      </w:r>
      <w:proofErr w:type="spellStart"/>
      <w:r w:rsidR="002E18C8" w:rsidRPr="00B20FD7">
        <w:t>of</w:t>
      </w:r>
      <w:proofErr w:type="spellEnd"/>
      <w:r w:rsidR="002E18C8" w:rsidRPr="00B20FD7">
        <w:t xml:space="preserve"> 4°</w:t>
      </w:r>
      <w:r w:rsidRPr="00B20FD7">
        <w:t xml:space="preserve">. DEG </w:t>
      </w:r>
      <w:proofErr w:type="spellStart"/>
      <w:r w:rsidRPr="00B20FD7">
        <w:t>ratchets</w:t>
      </w:r>
      <w:proofErr w:type="spellEnd"/>
      <w:r w:rsidRPr="00B20FD7">
        <w:t xml:space="preserve"> </w:t>
      </w:r>
      <w:proofErr w:type="spellStart"/>
      <w:r w:rsidR="00E12520" w:rsidRPr="00B20FD7">
        <w:t>are</w:t>
      </w:r>
      <w:proofErr w:type="spellEnd"/>
      <w:r w:rsidR="00E12520" w:rsidRPr="00B20FD7">
        <w:t xml:space="preserve"> </w:t>
      </w:r>
      <w:proofErr w:type="spellStart"/>
      <w:r w:rsidR="00E12520" w:rsidRPr="00B20FD7">
        <w:t>only</w:t>
      </w:r>
      <w:proofErr w:type="spellEnd"/>
      <w:r w:rsidR="00E12520" w:rsidRPr="00B20FD7">
        <w:t xml:space="preserve"> </w:t>
      </w:r>
      <w:proofErr w:type="spellStart"/>
      <w:r w:rsidR="00E12520" w:rsidRPr="00B20FD7">
        <w:t>compatible</w:t>
      </w:r>
      <w:proofErr w:type="spellEnd"/>
      <w:r w:rsidR="00E12520" w:rsidRPr="00B20FD7">
        <w:t xml:space="preserve"> </w:t>
      </w:r>
      <w:proofErr w:type="spellStart"/>
      <w:r w:rsidR="00E12520" w:rsidRPr="00B20FD7">
        <w:t>with</w:t>
      </w:r>
      <w:proofErr w:type="spellEnd"/>
      <w:r w:rsidR="00E12520" w:rsidRPr="00B20FD7">
        <w:t xml:space="preserve"> </w:t>
      </w:r>
      <w:proofErr w:type="spellStart"/>
      <w:r w:rsidR="00E12520" w:rsidRPr="00B20FD7">
        <w:t>the</w:t>
      </w:r>
      <w:proofErr w:type="spellEnd"/>
      <w:r w:rsidR="00E12520" w:rsidRPr="00B20FD7">
        <w:t xml:space="preserve"> </w:t>
      </w:r>
      <w:proofErr w:type="spellStart"/>
      <w:r w:rsidR="00E12520" w:rsidRPr="00B20FD7">
        <w:t>Ratchet</w:t>
      </w:r>
      <w:proofErr w:type="spellEnd"/>
      <w:r w:rsidR="00E12520" w:rsidRPr="00B20FD7">
        <w:t xml:space="preserve"> DEG hubs.</w:t>
      </w:r>
    </w:p>
    <w:sectPr w:rsidR="009337B6" w:rsidRPr="00B20FD7" w:rsidSect="009A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9C23" w14:textId="77777777" w:rsidR="00A04CB1" w:rsidRDefault="00A04CB1" w:rsidP="00820BF6">
      <w:pPr>
        <w:spacing w:after="0" w:line="240" w:lineRule="auto"/>
      </w:pPr>
      <w:r>
        <w:separator/>
      </w:r>
    </w:p>
  </w:endnote>
  <w:endnote w:type="continuationSeparator" w:id="0">
    <w:p w14:paraId="7171143D" w14:textId="77777777" w:rsidR="00A04CB1" w:rsidRDefault="00A04CB1" w:rsidP="00820BF6">
      <w:pPr>
        <w:spacing w:after="0" w:line="240" w:lineRule="auto"/>
      </w:pPr>
      <w:r>
        <w:continuationSeparator/>
      </w:r>
    </w:p>
  </w:endnote>
  <w:endnote w:type="continuationNotice" w:id="1">
    <w:p w14:paraId="33D41780" w14:textId="77777777" w:rsidR="00A04CB1" w:rsidRDefault="00A04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C385" w14:textId="77777777" w:rsidR="00A04CB1" w:rsidRDefault="00A04CB1" w:rsidP="00820BF6">
      <w:pPr>
        <w:spacing w:after="0" w:line="240" w:lineRule="auto"/>
      </w:pPr>
      <w:r>
        <w:separator/>
      </w:r>
    </w:p>
  </w:footnote>
  <w:footnote w:type="continuationSeparator" w:id="0">
    <w:p w14:paraId="1D0F80CA" w14:textId="77777777" w:rsidR="00A04CB1" w:rsidRDefault="00A04CB1" w:rsidP="00820BF6">
      <w:pPr>
        <w:spacing w:after="0" w:line="240" w:lineRule="auto"/>
      </w:pPr>
      <w:r>
        <w:continuationSeparator/>
      </w:r>
    </w:p>
  </w:footnote>
  <w:footnote w:type="continuationNotice" w:id="1">
    <w:p w14:paraId="1F4ACA51" w14:textId="77777777" w:rsidR="00A04CB1" w:rsidRDefault="00A04CB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5"/>
    <w:rsid w:val="00020268"/>
    <w:rsid w:val="0003023A"/>
    <w:rsid w:val="00031AD1"/>
    <w:rsid w:val="00036EAB"/>
    <w:rsid w:val="000B3F94"/>
    <w:rsid w:val="000E3468"/>
    <w:rsid w:val="0010272D"/>
    <w:rsid w:val="00104B8E"/>
    <w:rsid w:val="001260A8"/>
    <w:rsid w:val="00142CE1"/>
    <w:rsid w:val="001454B3"/>
    <w:rsid w:val="001460BD"/>
    <w:rsid w:val="00170ED2"/>
    <w:rsid w:val="00190C2A"/>
    <w:rsid w:val="001B480A"/>
    <w:rsid w:val="001B7AED"/>
    <w:rsid w:val="002218F8"/>
    <w:rsid w:val="00224903"/>
    <w:rsid w:val="002463CE"/>
    <w:rsid w:val="00254395"/>
    <w:rsid w:val="00254B93"/>
    <w:rsid w:val="002707B1"/>
    <w:rsid w:val="00273020"/>
    <w:rsid w:val="002C0A0D"/>
    <w:rsid w:val="002D4849"/>
    <w:rsid w:val="002E18C8"/>
    <w:rsid w:val="003029D2"/>
    <w:rsid w:val="0030401A"/>
    <w:rsid w:val="003476B9"/>
    <w:rsid w:val="0034776B"/>
    <w:rsid w:val="00383C87"/>
    <w:rsid w:val="003C60AB"/>
    <w:rsid w:val="003D5B30"/>
    <w:rsid w:val="0040215D"/>
    <w:rsid w:val="0040413E"/>
    <w:rsid w:val="00431215"/>
    <w:rsid w:val="00472E70"/>
    <w:rsid w:val="00475F48"/>
    <w:rsid w:val="00490824"/>
    <w:rsid w:val="004A1C9D"/>
    <w:rsid w:val="004C374D"/>
    <w:rsid w:val="004D1C8F"/>
    <w:rsid w:val="00523838"/>
    <w:rsid w:val="005238F0"/>
    <w:rsid w:val="00532469"/>
    <w:rsid w:val="00572AD8"/>
    <w:rsid w:val="005774DE"/>
    <w:rsid w:val="00584460"/>
    <w:rsid w:val="00594B50"/>
    <w:rsid w:val="005A6E63"/>
    <w:rsid w:val="005F7C3C"/>
    <w:rsid w:val="00615C0A"/>
    <w:rsid w:val="00616AFB"/>
    <w:rsid w:val="006601DF"/>
    <w:rsid w:val="006C0304"/>
    <w:rsid w:val="00714348"/>
    <w:rsid w:val="00725BFB"/>
    <w:rsid w:val="00726540"/>
    <w:rsid w:val="00760FC1"/>
    <w:rsid w:val="00765CD6"/>
    <w:rsid w:val="007676AB"/>
    <w:rsid w:val="00786A8E"/>
    <w:rsid w:val="0079282B"/>
    <w:rsid w:val="00794746"/>
    <w:rsid w:val="00820BF6"/>
    <w:rsid w:val="00846E7A"/>
    <w:rsid w:val="00854E16"/>
    <w:rsid w:val="008E1130"/>
    <w:rsid w:val="008E20BB"/>
    <w:rsid w:val="0090233D"/>
    <w:rsid w:val="009170CE"/>
    <w:rsid w:val="00925FE1"/>
    <w:rsid w:val="009337B6"/>
    <w:rsid w:val="009503B0"/>
    <w:rsid w:val="00973D8A"/>
    <w:rsid w:val="009757C6"/>
    <w:rsid w:val="00975868"/>
    <w:rsid w:val="009931F0"/>
    <w:rsid w:val="0099656A"/>
    <w:rsid w:val="009A16D5"/>
    <w:rsid w:val="009C1EE7"/>
    <w:rsid w:val="009C5A4C"/>
    <w:rsid w:val="009D4F1A"/>
    <w:rsid w:val="00A0455A"/>
    <w:rsid w:val="00A04CB1"/>
    <w:rsid w:val="00A17E25"/>
    <w:rsid w:val="00A60316"/>
    <w:rsid w:val="00A75065"/>
    <w:rsid w:val="00A77113"/>
    <w:rsid w:val="00AA276A"/>
    <w:rsid w:val="00AA73F2"/>
    <w:rsid w:val="00B06878"/>
    <w:rsid w:val="00B0761D"/>
    <w:rsid w:val="00B12322"/>
    <w:rsid w:val="00B20FD7"/>
    <w:rsid w:val="00B44E1B"/>
    <w:rsid w:val="00B6766D"/>
    <w:rsid w:val="00B97AD3"/>
    <w:rsid w:val="00BA27BD"/>
    <w:rsid w:val="00BC1EE6"/>
    <w:rsid w:val="00BF7FFA"/>
    <w:rsid w:val="00C479BB"/>
    <w:rsid w:val="00C650D9"/>
    <w:rsid w:val="00C74146"/>
    <w:rsid w:val="00C75E0B"/>
    <w:rsid w:val="00C76FF4"/>
    <w:rsid w:val="00C9474A"/>
    <w:rsid w:val="00CB3A67"/>
    <w:rsid w:val="00CC2EC8"/>
    <w:rsid w:val="00CE53FE"/>
    <w:rsid w:val="00CE757A"/>
    <w:rsid w:val="00D06378"/>
    <w:rsid w:val="00D14CA9"/>
    <w:rsid w:val="00D60BFB"/>
    <w:rsid w:val="00DB3190"/>
    <w:rsid w:val="00DD27B5"/>
    <w:rsid w:val="00DF65EA"/>
    <w:rsid w:val="00E12520"/>
    <w:rsid w:val="00E44430"/>
    <w:rsid w:val="00E900DA"/>
    <w:rsid w:val="00E96C4C"/>
    <w:rsid w:val="00E973C9"/>
    <w:rsid w:val="00ED0965"/>
    <w:rsid w:val="00ED3968"/>
    <w:rsid w:val="00EE6BA0"/>
    <w:rsid w:val="00F10B7F"/>
    <w:rsid w:val="00F539A0"/>
    <w:rsid w:val="00F712BD"/>
    <w:rsid w:val="00F76EDA"/>
    <w:rsid w:val="00FA0EE2"/>
    <w:rsid w:val="00FF349B"/>
    <w:rsid w:val="119C8A16"/>
    <w:rsid w:val="157C6B17"/>
    <w:rsid w:val="1C0D2078"/>
    <w:rsid w:val="21135746"/>
    <w:rsid w:val="222A7138"/>
    <w:rsid w:val="2336C510"/>
    <w:rsid w:val="25193973"/>
    <w:rsid w:val="28D21D29"/>
    <w:rsid w:val="2B567765"/>
    <w:rsid w:val="3D6C253C"/>
    <w:rsid w:val="497C7698"/>
    <w:rsid w:val="4A5BAB94"/>
    <w:rsid w:val="4D64D99D"/>
    <w:rsid w:val="58EA8CF4"/>
    <w:rsid w:val="59976411"/>
    <w:rsid w:val="5AFA722E"/>
    <w:rsid w:val="5C6D48C9"/>
    <w:rsid w:val="6B10007B"/>
    <w:rsid w:val="6F56C7E6"/>
    <w:rsid w:val="7095A7EB"/>
    <w:rsid w:val="72153A8C"/>
    <w:rsid w:val="7231784C"/>
    <w:rsid w:val="76191402"/>
    <w:rsid w:val="7704E96F"/>
    <w:rsid w:val="792BF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D194EC"/>
  <w15:chartTrackingRefBased/>
  <w15:docId w15:val="{F3E2BF61-8EBD-47D2-81DD-7DAA14AE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761D"/>
    <w:rPr>
      <w:lang w:val="de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0BF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820BF6"/>
  </w:style>
  <w:style w:type="paragraph" w:styleId="Footer">
    <w:name w:val="footer"/>
    <w:basedOn w:val="Normal"/>
    <w:link w:val="FooterChar"/>
    <w:uiPriority w:val="99"/>
    <w:unhideWhenUsed/>
    <w:rsid w:val="00820BF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0BF6"/>
  </w:style>
  <w:style w:type="paragraph" w:customStyle="1" w:styleId="DocuHead">
    <w:name w:val="DocuHead"/>
    <w:basedOn w:val="Heading2"/>
    <w:autoRedefine/>
    <w:rsid w:val="00820BF6"/>
    <w:pPr>
      <w:keepLines w:val="0"/>
      <w:tabs>
        <w:tab w:val="left" w:pos="1134"/>
      </w:tabs>
      <w:spacing w:before="60" w:after="60" w:line="360" w:lineRule="auto"/>
      <w:jc w:val="both"/>
    </w:pPr>
    <w:rPr>
      <w:rFonts w:ascii="Arial" w:eastAsia="Times New Roman" w:hAnsi="Arial" w:cs="Arial"/>
      <w:snapToGrid w:val="0"/>
      <w:color w:val="auto"/>
      <w:sz w:val="16"/>
      <w:szCs w:val="16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krper1">
    <w:name w:val="Textkörper 1"/>
    <w:basedOn w:val="BodyText"/>
    <w:rsid w:val="00B0761D"/>
    <w:pPr>
      <w:spacing w:line="240" w:lineRule="auto"/>
    </w:pPr>
    <w:rPr>
      <w:rFonts w:ascii="Arial" w:eastAsia="Times New Roman" w:hAnsi="Arial" w:cs="Arial"/>
      <w:b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076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1D"/>
    <w:rPr>
      <w:lang w:val="de-CH"/>
    </w:rPr>
  </w:style>
  <w:style w:type="paragraph" w:styleId="Revision">
    <w:name w:val="Revision"/>
    <w:hidden/>
    <w:uiPriority w:val="99"/>
    <w:semiHidden/>
    <w:rsid w:val="00EE6BA0"/>
    <w:pPr>
      <w:spacing w:after="0" w:line="240" w:lineRule="auto"/>
    </w:pPr>
    <w:rPr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1B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80A"/>
    <w:rPr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0A"/>
    <w:rPr>
      <w:b/>
      <w:bCs/>
      <w:sz w:val="20"/>
      <w:szCs w:val="20"/>
      <w:lang w:val="de-CH"/>
    </w:rPr>
  </w:style>
  <w:style w:type="paragraph" w:styleId="NormalWeb">
    <w:name w:val="Normal (Web)"/>
    <w:basedOn w:val="Normal"/>
    <w:uiPriority w:val="99"/>
    <w:semiHidden/>
    <w:unhideWhenUsed/>
    <w:rsid w:val="00B9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1454B3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D84EBF3-2C84-4AAF-A23B-C7C664C4FA99}">
    <t:Anchor>
      <t:Comment id="1091221643"/>
    </t:Anchor>
    <t:History>
      <t:Event id="{B4C5F488-CC8D-474A-9FD2-C333D86EF68A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Create/>
      </t:Event>
      <t:Event id="{B16A49A9-9DCE-4252-BF59-B8342396B83C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Assign userId="S::AEberhardt@dtswiss.com::0cc215e7-e87b-43bf-8f12-4895328b8ddf" userProvider="AD" userName="Eberhardt Arnaud  DT Swiss AG"/>
      </t:Event>
      <t:Event id="{060C4C23-4BC1-4481-901D-B76E63E895A5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SetTitle title="@Eberhardt Arnaud DT Swiss AG these are Titles so they should not be written in all caps"/>
      </t:Event>
    </t:History>
  </t:Task>
  <t:Task id="{8612E1C4-C138-4209-9C73-A07397D43604}">
    <t:Anchor>
      <t:Comment id="789592872"/>
    </t:Anchor>
    <t:History>
      <t:Event id="{B4C33C99-BDD8-4E02-BCED-417BF1861F8A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Create/>
      </t:Event>
      <t:Event id="{A13C4487-1621-4493-817B-07110B113FB6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Assign userId="S::AEberhardt@dtswiss.com::0cc215e7-e87b-43bf-8f12-4895328b8ddf" userProvider="AD" userName="Eberhardt Arnaud  DT Swiss AG"/>
      </t:Event>
      <t:Event id="{548B3A9E-EEF9-4109-9DE5-514930255E1B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SetTitle title="@Eberhardt Arnaud DT Swiss AG I heard that we shouldn't be capitalizing System anymore. Can you check this with Flo or PMs or whoever is responsible? we have to make it consistent either wa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197b0-4c8f-46b2-972d-3a691143cba3" xsi:nil="true"/>
    <lcf76f155ced4ddcb4097134ff3c332f xmlns="8bd818bb-685b-4fde-8d4e-efe8814d6791">
      <Terms xmlns="http://schemas.microsoft.com/office/infopath/2007/PartnerControls"/>
    </lcf76f155ced4ddcb4097134ff3c332f>
    <SharedWithUsers xmlns="87554e4f-bd8a-4399-814b-432259e465a9">
      <UserInfo>
        <DisplayName>Haenggi Florian | DT Swiss AG</DisplayName>
        <AccountId>19</AccountId>
        <AccountType/>
      </UserInfo>
      <UserInfo>
        <DisplayName>Lorscheider Friso | DT Swiss AG</DisplayName>
        <AccountId>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13C6759C104CB965674A75221C70" ma:contentTypeVersion="18" ma:contentTypeDescription="Create a new document." ma:contentTypeScope="" ma:versionID="71c8d1bce7c269295310705df4024467">
  <xsd:schema xmlns:xsd="http://www.w3.org/2001/XMLSchema" xmlns:xs="http://www.w3.org/2001/XMLSchema" xmlns:p="http://schemas.microsoft.com/office/2006/metadata/properties" xmlns:ns2="87554e4f-bd8a-4399-814b-432259e465a9" xmlns:ns3="8bd818bb-685b-4fde-8d4e-efe8814d6791" xmlns:ns4="af6197b0-4c8f-46b2-972d-3a691143cba3" targetNamespace="http://schemas.microsoft.com/office/2006/metadata/properties" ma:root="true" ma:fieldsID="d4cb8b43ba1eba64c5295a57cad9b694" ns2:_="" ns3:_="" ns4:_="">
    <xsd:import namespace="87554e4f-bd8a-4399-814b-432259e465a9"/>
    <xsd:import namespace="8bd818bb-685b-4fde-8d4e-efe8814d6791"/>
    <xsd:import namespace="af6197b0-4c8f-46b2-972d-3a691143c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e4f-bd8a-4399-814b-432259e4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18bb-685b-4fde-8d4e-efe8814d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48d762-4d32-4bd9-aca3-e63afe276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97b0-4c8f-46b2-972d-3a691143cb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488529-6a7e-49a5-8cb3-58ad4351ec12}" ma:internalName="TaxCatchAll" ma:showField="CatchAllData" ma:web="87554e4f-bd8a-4399-814b-432259e46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B8115-CD3F-4C22-9039-D9F0F6073521}">
  <ds:schemaRefs>
    <ds:schemaRef ds:uri="http://schemas.microsoft.com/office/2006/metadata/properties"/>
    <ds:schemaRef ds:uri="http://schemas.microsoft.com/office/infopath/2007/PartnerControls"/>
    <ds:schemaRef ds:uri="af6197b0-4c8f-46b2-972d-3a691143cba3"/>
    <ds:schemaRef ds:uri="8bd818bb-685b-4fde-8d4e-efe8814d6791"/>
    <ds:schemaRef ds:uri="87554e4f-bd8a-4399-814b-432259e465a9"/>
  </ds:schemaRefs>
</ds:datastoreItem>
</file>

<file path=customXml/itemProps2.xml><?xml version="1.0" encoding="utf-8"?>
<ds:datastoreItem xmlns:ds="http://schemas.openxmlformats.org/officeDocument/2006/customXml" ds:itemID="{8265B822-FBFB-418B-8354-D57D34359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1D1A3-E3D9-47B8-89A7-024A952597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49EC87-7112-4BD9-A42A-244CFB2C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4e4f-bd8a-4399-814b-432259e465a9"/>
    <ds:schemaRef ds:uri="8bd818bb-685b-4fde-8d4e-efe8814d6791"/>
    <ds:schemaRef ds:uri="af6197b0-4c8f-46b2-972d-3a691143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1020</Characters>
  <Application>Microsoft Office Word</Application>
  <DocSecurity>0</DocSecurity>
  <Lines>25</Lines>
  <Paragraphs>15</Paragraphs>
  <ScaleCrop>false</ScaleCrop>
  <Company/>
  <LinksUpToDate>false</LinksUpToDate>
  <CharactersWithSpaces>1204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https://www.dtswiss.com/en/wheels/wheels-technology/ratchet-technologies-overview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Arnaud</dc:creator>
  <cp:keywords/>
  <dc:description/>
  <cp:lastModifiedBy>Markaj Gjesika | DT Swiss AG</cp:lastModifiedBy>
  <cp:revision>11</cp:revision>
  <dcterms:created xsi:type="dcterms:W3CDTF">2023-10-10T11:35:00Z</dcterms:created>
  <dcterms:modified xsi:type="dcterms:W3CDTF">2023-11-08T12:41:00Z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0x01010012EF13C6759C104CB965674A75221C70</vt:lpwstr>
  </property>
  <property fmtid="{D5CDD505-2E9C-101B-9397-08002B2CF9AE}" pid="3" name="MediaServiceImageTags">
    <vt:lpwstr/>
  </property>
  <property fmtid="{D5CDD505-2E9C-101B-9397-08002B2CF9AE}" pid="4" name="GrammarlyDocumentId">
    <vt:lpwstr>b65f6a4fae159cbff0d048dc1cd7288520c2a304c59ccda39cafaf5dcc4c9ac9</vt:lpwstr>
  </property>
</Properties>
</file>